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Foundations Lesson #6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The Church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right="0" w:firstLine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people use the word “church” they usually mean a building, a place where people gather to worship God.  But the Bible uses the word “church” to mean people.  From the original Greek word for church,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we get the meaning of an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assembly</w:t>
      </w:r>
      <w:r w:rsidDel="00000000" w:rsidR="00000000" w:rsidRPr="00000000">
        <w:rPr>
          <w:rFonts w:ascii="Arial" w:cs="Arial" w:eastAsia="Arial" w:hAnsi="Arial"/>
          <w:rtl w:val="0"/>
        </w:rPr>
        <w:t xml:space="preserve"> of people that has been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called out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92" w:right="0" w:hanging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bCs w:val="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an assembly of people...</w:t>
      </w:r>
    </w:p>
    <w:p w:rsidR="00000000" w:rsidDel="00000000" w:rsidP="00000000" w:rsidRDefault="00000000" w:rsidRPr="00000000" w14:paraId="00000009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“assembly”  –  Psalm 149:1  /  Acts 15:12 </w:t>
      </w:r>
    </w:p>
    <w:p w:rsidR="00000000" w:rsidDel="00000000" w:rsidP="00000000" w:rsidRDefault="00000000" w:rsidRPr="00000000" w14:paraId="0000000B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“congregation”  –  I Corinthians 14:33  /  Hebrews 2:12 </w:t>
      </w:r>
    </w:p>
    <w:p w:rsidR="00000000" w:rsidDel="00000000" w:rsidP="00000000" w:rsidRDefault="00000000" w:rsidRPr="00000000" w14:paraId="0000000D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“fellowship”  –  I Corinthians 5:2</w:t>
      </w:r>
    </w:p>
    <w:p w:rsidR="00000000" w:rsidDel="00000000" w:rsidP="00000000" w:rsidRDefault="00000000" w:rsidRPr="00000000" w14:paraId="0000000F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“family”  –  Galatians 6:10  /  Ephesians 3:15  /  I Peter 4:17 </w:t>
      </w:r>
    </w:p>
    <w:p w:rsidR="00000000" w:rsidDel="00000000" w:rsidP="00000000" w:rsidRDefault="00000000" w:rsidRPr="00000000" w14:paraId="00000011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primary issue is not one of </w:t>
      </w:r>
      <w:r w:rsidDel="00000000" w:rsidR="00000000" w:rsidRPr="00000000">
        <w:rPr>
          <w:rFonts w:ascii="Arial" w:cs="Arial" w:eastAsia="Arial" w:hAnsi="Arial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rtl w:val="0"/>
        </w:rPr>
        <w:t xml:space="preserve"> or attendance, but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relationships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church: “one another”  /  “each other”</w:t>
      </w:r>
    </w:p>
    <w:p w:rsidR="00000000" w:rsidDel="00000000" w:rsidP="00000000" w:rsidRDefault="00000000" w:rsidRPr="00000000" w14:paraId="0000001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92" w:right="0" w:hanging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bCs w:val="1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...that has been called out</w:t>
      </w:r>
    </w:p>
    <w:p w:rsidR="00000000" w:rsidDel="00000000" w:rsidP="00000000" w:rsidRDefault="00000000" w:rsidRPr="00000000" w14:paraId="00000018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Peter 2:9-10</w:t>
      </w:r>
    </w:p>
    <w:p w:rsidR="00000000" w:rsidDel="00000000" w:rsidP="00000000" w:rsidRDefault="00000000" w:rsidRPr="00000000" w14:paraId="0000001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bCs w:val="1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metaphors used to describe the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 family, Jesus Christ is our elder brother, God is our father</w:t>
      </w:r>
    </w:p>
    <w:p w:rsidR="00000000" w:rsidDel="00000000" w:rsidP="00000000" w:rsidRDefault="00000000" w:rsidRPr="00000000" w14:paraId="0000001F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Galatians 6:10  /  I Peter 4:17  /  Hebrews 2:11-12  /  Matthew 6:9</w:t>
      </w:r>
    </w:p>
    <w:p w:rsidR="00000000" w:rsidDel="00000000" w:rsidP="00000000" w:rsidRDefault="00000000" w:rsidRPr="00000000" w14:paraId="00000020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 body, Jesus Christ is the head</w:t>
      </w:r>
    </w:p>
    <w:p w:rsidR="00000000" w:rsidDel="00000000" w:rsidP="00000000" w:rsidRDefault="00000000" w:rsidRPr="00000000" w14:paraId="00000022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Romans 12:4-5  /  I Corinthians 12:12-27  /  Colossians 1:18  /  Ephesians 4:15-16</w:t>
      </w:r>
    </w:p>
    <w:p w:rsidR="00000000" w:rsidDel="00000000" w:rsidP="00000000" w:rsidRDefault="00000000" w:rsidRPr="00000000" w14:paraId="00000023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an army, Jesus Christ is the commanding officer</w:t>
      </w:r>
    </w:p>
    <w:p w:rsidR="00000000" w:rsidDel="00000000" w:rsidP="00000000" w:rsidRDefault="00000000" w:rsidRPr="00000000" w14:paraId="00000025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II Timothy 2:3-4  /  Ephesians 6:10-17  /  Romans 13:12  /  Revelation 19:19</w:t>
      </w:r>
    </w:p>
    <w:p w:rsidR="00000000" w:rsidDel="00000000" w:rsidP="00000000" w:rsidRDefault="00000000" w:rsidRPr="00000000" w14:paraId="00000026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 flock, Jesus Christ is the shepherd</w:t>
      </w:r>
    </w:p>
    <w:p w:rsidR="00000000" w:rsidDel="00000000" w:rsidP="00000000" w:rsidRDefault="00000000" w:rsidRPr="00000000" w14:paraId="00000028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Luke 12:32  /  John 10:11-16  /  Acts 20:28-29  /  I Peter 5:2-4</w:t>
      </w:r>
    </w:p>
    <w:p w:rsidR="00000000" w:rsidDel="00000000" w:rsidP="00000000" w:rsidRDefault="00000000" w:rsidRPr="00000000" w14:paraId="00000029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 bride, Jesus Christ is the bridegroom</w:t>
      </w:r>
    </w:p>
    <w:p w:rsidR="00000000" w:rsidDel="00000000" w:rsidP="00000000" w:rsidRDefault="00000000" w:rsidRPr="00000000" w14:paraId="0000002B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II Corinthians 11:2  /  Isaiah 62:5  /  Matthew 9:14-15  /  Revelation 19:7-8</w:t>
      </w:r>
    </w:p>
    <w:p w:rsidR="00000000" w:rsidDel="00000000" w:rsidP="00000000" w:rsidRDefault="00000000" w:rsidRPr="00000000" w14:paraId="0000002C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 building, Jesus Christ is the foundation or the cornerstone</w:t>
      </w:r>
    </w:p>
    <w:p w:rsidR="00000000" w:rsidDel="00000000" w:rsidP="00000000" w:rsidRDefault="00000000" w:rsidRPr="00000000" w14:paraId="0000002E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Peter 2:4-6  /  Ephesians 2:20-22  /  I Corinthians 3:11</w:t>
      </w:r>
    </w:p>
    <w:p w:rsidR="00000000" w:rsidDel="00000000" w:rsidP="00000000" w:rsidRDefault="00000000" w:rsidRPr="00000000" w14:paraId="0000002F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 holy nation, Jesus Christ is the king</w:t>
      </w:r>
    </w:p>
    <w:p w:rsidR="00000000" w:rsidDel="00000000" w:rsidP="00000000" w:rsidRDefault="00000000" w:rsidRPr="00000000" w14:paraId="00000031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Peter 2:9  /  John 18:37  /  Revelation 17:14</w:t>
      </w:r>
    </w:p>
    <w:p w:rsidR="00000000" w:rsidDel="00000000" w:rsidP="00000000" w:rsidRDefault="00000000" w:rsidRPr="00000000" w14:paraId="00000032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branches, Jesus Christ is the vine, God the Father is the gardener</w:t>
      </w:r>
    </w:p>
    <w:p w:rsidR="00000000" w:rsidDel="00000000" w:rsidP="00000000" w:rsidRDefault="00000000" w:rsidRPr="00000000" w14:paraId="00000034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John 15:1-8</w:t>
      </w:r>
    </w:p>
    <w:p w:rsidR="00000000" w:rsidDel="00000000" w:rsidP="00000000" w:rsidRDefault="00000000" w:rsidRPr="00000000" w14:paraId="0000003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224" w:right="0" w:hanging="432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bCs w:val="1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church: referring to all believers everywhere (the universal church)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Hebrews 12:22-23  /  Ephesians 5:23-25  /  Colossians 1:18  /  I Timothy 3:15</w:t>
      </w:r>
    </w:p>
    <w:p w:rsidR="00000000" w:rsidDel="00000000" w:rsidP="00000000" w:rsidRDefault="00000000" w:rsidRPr="00000000" w14:paraId="0000003A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bCs w:val="1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church: referring to an individual congregation (the local church)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Romans 16:23  /  Philemon 2   /  Philippians 4:15  /  Acts 11:26  /  I Corinthians 16:19 </w:t>
      </w:r>
    </w:p>
    <w:p w:rsidR="00000000" w:rsidDel="00000000" w:rsidP="00000000" w:rsidRDefault="00000000" w:rsidRPr="00000000" w14:paraId="0000003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224" w:right="0" w:hanging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92" w:right="0" w:hanging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bCs w:val="1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reasons to belong to a church family</w:t>
      </w:r>
    </w:p>
    <w:p w:rsidR="00000000" w:rsidDel="00000000" w:rsidP="00000000" w:rsidRDefault="00000000" w:rsidRPr="00000000" w14:paraId="00000040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 says that those who dwell in his house are blessed.  –  Psalm 84:4</w:t>
      </w:r>
    </w:p>
    <w:p w:rsidR="00000000" w:rsidDel="00000000" w:rsidP="00000000" w:rsidRDefault="00000000" w:rsidRPr="00000000" w14:paraId="00000042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It is good and pleasant.  –  Psalm 133:1</w:t>
      </w:r>
    </w:p>
    <w:p w:rsidR="00000000" w:rsidDel="00000000" w:rsidP="00000000" w:rsidRDefault="00000000" w:rsidRPr="00000000" w14:paraId="00000044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We can sharpen each other.  –  Proverbs 27:17</w:t>
      </w:r>
    </w:p>
    <w:p w:rsidR="00000000" w:rsidDel="00000000" w:rsidP="00000000" w:rsidRDefault="00000000" w:rsidRPr="00000000" w14:paraId="00000046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 will teach us his ways in his house.  –  Micah 4:2</w:t>
      </w:r>
    </w:p>
    <w:p w:rsidR="00000000" w:rsidDel="00000000" w:rsidP="00000000" w:rsidRDefault="00000000" w:rsidRPr="00000000" w14:paraId="00000048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 promises his presence where his people gather in his name.  –  Matthew 18:20</w:t>
      </w:r>
    </w:p>
    <w:p w:rsidR="00000000" w:rsidDel="00000000" w:rsidP="00000000" w:rsidRDefault="00000000" w:rsidRPr="00000000" w14:paraId="0000004A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 says we should not give up meeting together.  –  Hebrews 10:25</w:t>
      </w:r>
    </w:p>
    <w:p w:rsidR="00000000" w:rsidDel="00000000" w:rsidP="00000000" w:rsidRDefault="00000000" w:rsidRPr="00000000" w14:paraId="0000004C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David's example: he loved the house of the L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ord</w:t>
      </w:r>
      <w:r w:rsidDel="00000000" w:rsidR="00000000" w:rsidRPr="00000000">
        <w:rPr>
          <w:rFonts w:ascii="Arial" w:cs="Arial" w:eastAsia="Arial" w:hAnsi="Arial"/>
          <w:rtl w:val="0"/>
        </w:rPr>
        <w:t xml:space="preserve">.  –  Psalm 27:4,  26:8,  122:1</w:t>
      </w:r>
    </w:p>
    <w:p w:rsidR="00000000" w:rsidDel="00000000" w:rsidP="00000000" w:rsidRDefault="00000000" w:rsidRPr="00000000" w14:paraId="0000004E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Jesus' example: his custom was to be in God's house every Sabbath.  –  Luke 4:16</w:t>
      </w:r>
    </w:p>
    <w:p w:rsidR="00000000" w:rsidDel="00000000" w:rsidP="00000000" w:rsidRDefault="00000000" w:rsidRPr="00000000" w14:paraId="0000005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92" w:right="0" w:hanging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bCs w:val="1"/>
          <w:rtl w:val="0"/>
        </w:rPr>
        <w:t xml:space="preserve">VII.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the primary obstacle to belonging to a church family  –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OFFENSE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3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offense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rtl w:val="0"/>
        </w:rPr>
        <w:t xml:space="preserve"> my choosing to feel angry or upset over what another has done instead of my obeying God and loving them from the heart regardless of what they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Some say, “I'm not offended, I'm just hurt.”</w:t>
      </w:r>
    </w:p>
    <w:p w:rsidR="00000000" w:rsidDel="00000000" w:rsidP="00000000" w:rsidRDefault="00000000" w:rsidRPr="00000000" w14:paraId="00000057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Our part: to have a passion to be pure-hearted, unoffended, full of love towards everyone</w:t>
      </w:r>
    </w:p>
    <w:p w:rsidR="00000000" w:rsidDel="00000000" w:rsidP="00000000" w:rsidRDefault="00000000" w:rsidRPr="00000000" w14:paraId="0000005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God's part: to change us  (We are incapable of making ourselves unoffendable.)</w:t>
      </w:r>
    </w:p>
    <w:p w:rsidR="00000000" w:rsidDel="00000000" w:rsidP="00000000" w:rsidRDefault="00000000" w:rsidRPr="00000000" w14:paraId="0000005A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How easily we get offended reveals how immature in Christ we truly are.</w:t>
      </w:r>
    </w:p>
    <w:p w:rsidR="00000000" w:rsidDel="00000000" w:rsidP="00000000" w:rsidRDefault="00000000" w:rsidRPr="00000000" w14:paraId="0000005C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God's good purpose in allowing offense to come into the lives of his sons &amp; daughters</w:t>
      </w:r>
    </w:p>
    <w:p w:rsidR="00000000" w:rsidDel="00000000" w:rsidP="00000000" w:rsidRDefault="00000000" w:rsidRPr="00000000" w14:paraId="0000005E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Proverbs 19:11  /  Mark 6:1-6</w:t>
      </w:r>
    </w:p>
    <w:p w:rsidR="00000000" w:rsidDel="00000000" w:rsidP="00000000" w:rsidRDefault="00000000" w:rsidRPr="00000000" w14:paraId="0000006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bCs w:val="1"/>
          <w:rtl w:val="0"/>
        </w:rPr>
        <w:t xml:space="preserve">VIII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 the mission of the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to worship God</w:t>
      </w:r>
    </w:p>
    <w:p w:rsidR="00000000" w:rsidDel="00000000" w:rsidP="00000000" w:rsidRDefault="00000000" w:rsidRPr="00000000" w14:paraId="00000065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John 4:23  /  Psalm 96:9  /  Psalm 95:6  /  Hebrews 12:28</w:t>
      </w:r>
    </w:p>
    <w:p w:rsidR="00000000" w:rsidDel="00000000" w:rsidP="00000000" w:rsidRDefault="00000000" w:rsidRPr="00000000" w14:paraId="00000066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to evangelize the lost</w:t>
      </w:r>
    </w:p>
    <w:p w:rsidR="00000000" w:rsidDel="00000000" w:rsidP="00000000" w:rsidRDefault="00000000" w:rsidRPr="00000000" w14:paraId="00000068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Peter 3:15  /  Matthew 28:18-20  /  Acts 1:8</w:t>
      </w:r>
    </w:p>
    <w:p w:rsidR="00000000" w:rsidDel="00000000" w:rsidP="00000000" w:rsidRDefault="00000000" w:rsidRPr="00000000" w14:paraId="00000069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to help God's people become more and more Christlike</w:t>
      </w:r>
    </w:p>
    <w:p w:rsidR="00000000" w:rsidDel="00000000" w:rsidP="00000000" w:rsidRDefault="00000000" w:rsidRPr="00000000" w14:paraId="0000006B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Romans 8:29  /  Ephesians 4:12-13, 16  /  II Corinthians 3:18</w:t>
      </w:r>
    </w:p>
    <w:p w:rsidR="00000000" w:rsidDel="00000000" w:rsidP="00000000" w:rsidRDefault="00000000" w:rsidRPr="00000000" w14:paraId="0000006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right="0" w:firstLine="0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www.foundationsofthefaith.org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4/24/2026</w:t>
      </w:r>
    </w:p>
    <w:sectPr>
      <w:pgSz w:h="15840" w:w="12240" w:orient="portrait"/>
      <w:pgMar w:bottom="576" w:top="576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ejaVu Serif Condens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